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5B" w:rsidRPr="00EA655D" w:rsidRDefault="00A0525B" w:rsidP="00EA655D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A0525B" w:rsidRPr="00EA655D" w:rsidRDefault="00A0525B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55D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A0525B" w:rsidRPr="00EA655D" w:rsidRDefault="00A0525B" w:rsidP="00EA655D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55D">
        <w:rPr>
          <w:rFonts w:ascii="Times New Roman" w:hAnsi="Times New Roman"/>
          <w:b/>
          <w:sz w:val="24"/>
          <w:szCs w:val="24"/>
        </w:rPr>
        <w:t>«Старые мультфильмы о главном»</w:t>
      </w:r>
    </w:p>
    <w:p w:rsidR="00A0525B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EA655D">
        <w:rPr>
          <w:rFonts w:ascii="Times New Roman" w:hAnsi="Times New Roman"/>
          <w:color w:val="000000"/>
          <w:sz w:val="24"/>
          <w:szCs w:val="24"/>
        </w:rPr>
        <w:t>: социальное, духовно-нравственное, общекультурное.</w:t>
      </w: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EA655D">
        <w:rPr>
          <w:rFonts w:ascii="Times New Roman" w:hAnsi="Times New Roman"/>
          <w:color w:val="000000"/>
          <w:sz w:val="24"/>
          <w:szCs w:val="24"/>
        </w:rPr>
        <w:t>: творческая деятельность,  игровая деятельность, проблемно-ценностное общение, досугово-развлекательная деятельность.</w:t>
      </w: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EA655D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EA655D">
        <w:rPr>
          <w:rFonts w:ascii="Times New Roman" w:hAnsi="Times New Roman"/>
          <w:color w:val="000000"/>
          <w:sz w:val="24"/>
          <w:szCs w:val="24"/>
        </w:rPr>
        <w:t xml:space="preserve"> класс</w:t>
      </w: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530F7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0525B" w:rsidRPr="00EA655D" w:rsidRDefault="00A0525B" w:rsidP="00EA655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EA655D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415A93" w:rsidRDefault="00415A93" w:rsidP="00415A93">
      <w:pPr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1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Планируемые результаты освоения программы внеурочной </w:t>
      </w:r>
    </w:p>
    <w:p w:rsidR="00415A93" w:rsidRPr="00EA655D" w:rsidRDefault="00415A93" w:rsidP="00415A93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деятельности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……………………………………………..…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…………………….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….....4</w:t>
      </w:r>
    </w:p>
    <w:p w:rsidR="00415A93" w:rsidRPr="00EA655D" w:rsidRDefault="00415A93" w:rsidP="00415A93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2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.Содержание программы внеурочной деятельности……….………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….…....5</w:t>
      </w:r>
    </w:p>
    <w:p w:rsidR="00415A93" w:rsidRPr="00EA655D" w:rsidRDefault="00415A93" w:rsidP="00415A93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3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.Тематическое планирование …...………....…………………....…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………...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7</w:t>
      </w:r>
    </w:p>
    <w:p w:rsidR="00415A93" w:rsidRPr="00EA655D" w:rsidRDefault="00415A93" w:rsidP="00415A9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0525B" w:rsidRDefault="00A0525B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A0525B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06B71" w:rsidRDefault="00D06B71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B71" w:rsidRDefault="00D06B71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B71" w:rsidRDefault="00D06B71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30F7F" w:rsidRDefault="00530F7F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30F7F" w:rsidRDefault="00530F7F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A67A1" w:rsidRPr="00EA655D" w:rsidRDefault="00EA67A1" w:rsidP="00EA67A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Программа внеурочной деятельности « Старые мультфильмы о главном» разработана на основе ООП НОО по </w:t>
      </w:r>
      <w:r w:rsidRPr="00EA655D">
        <w:rPr>
          <w:rFonts w:ascii="Times New Roman" w:hAnsi="Times New Roman"/>
          <w:sz w:val="24"/>
          <w:szCs w:val="24"/>
          <w:lang w:eastAsia="ru-RU"/>
        </w:rPr>
        <w:t xml:space="preserve"> духовно-нравственном</w:t>
      </w:r>
      <w:r>
        <w:rPr>
          <w:rFonts w:ascii="Times New Roman" w:hAnsi="Times New Roman"/>
          <w:sz w:val="24"/>
          <w:szCs w:val="24"/>
          <w:lang w:eastAsia="ru-RU"/>
        </w:rPr>
        <w:t>у воспитанию</w:t>
      </w:r>
      <w:r w:rsidRPr="00EA655D">
        <w:rPr>
          <w:rFonts w:ascii="Times New Roman" w:hAnsi="Times New Roman"/>
          <w:sz w:val="24"/>
          <w:szCs w:val="24"/>
          <w:lang w:eastAsia="ru-RU"/>
        </w:rPr>
        <w:t xml:space="preserve"> и опирается на следующие идеи:</w:t>
      </w:r>
    </w:p>
    <w:p w:rsidR="00EA67A1" w:rsidRPr="00EA655D" w:rsidRDefault="00EA67A1" w:rsidP="00EA67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Формирование у подрастающего поколения осознанного отношения к прошлому, настоящему и будущему своей страны.</w:t>
      </w:r>
    </w:p>
    <w:p w:rsidR="00EA67A1" w:rsidRPr="00EA655D" w:rsidRDefault="00EA67A1" w:rsidP="00EA67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Развитие личности и формирование активной жизненной позиции младших школьников в процессе воспитания.</w:t>
      </w:r>
    </w:p>
    <w:p w:rsidR="00EA67A1" w:rsidRPr="00EA655D" w:rsidRDefault="00EA67A1" w:rsidP="00EA67A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Программа рассчитана на 17 часов, 1 час в 2 недели.</w:t>
      </w:r>
    </w:p>
    <w:p w:rsidR="00A0525B" w:rsidRPr="00EA655D" w:rsidRDefault="00EA67A1" w:rsidP="00D06B7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06B71">
        <w:rPr>
          <w:rFonts w:ascii="Times New Roman" w:hAnsi="Times New Roman"/>
          <w:b/>
          <w:sz w:val="24"/>
          <w:szCs w:val="24"/>
        </w:rPr>
        <w:t xml:space="preserve">.Планируемые </w:t>
      </w:r>
      <w:r w:rsidR="00A0525B" w:rsidRPr="00EA655D">
        <w:rPr>
          <w:rFonts w:ascii="Times New Roman" w:hAnsi="Times New Roman"/>
          <w:b/>
          <w:sz w:val="24"/>
          <w:szCs w:val="24"/>
        </w:rPr>
        <w:t xml:space="preserve"> результаты освоения</w:t>
      </w:r>
      <w:r w:rsidR="00D06B71">
        <w:rPr>
          <w:rFonts w:ascii="Times New Roman" w:hAnsi="Times New Roman"/>
          <w:b/>
          <w:sz w:val="24"/>
          <w:szCs w:val="24"/>
        </w:rPr>
        <w:t xml:space="preserve"> </w:t>
      </w:r>
      <w:r w:rsidR="00D06B71" w:rsidRPr="00D06B71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  <w:b/>
        </w:rPr>
        <w:t xml:space="preserve">     Личностными результатами </w:t>
      </w:r>
      <w:r w:rsidRPr="00EA655D">
        <w:rPr>
          <w:rStyle w:val="c0"/>
        </w:rPr>
        <w:t xml:space="preserve"> изучения данного курса является формирование следующих умений: 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 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  <w:b/>
        </w:rPr>
        <w:t>Метапредметными результатами</w:t>
      </w:r>
      <w:r w:rsidRPr="00EA655D">
        <w:rPr>
          <w:rStyle w:val="c0"/>
        </w:rPr>
        <w:t xml:space="preserve"> изучения курса являются формирование следующих универсальных учебных действий. </w:t>
      </w:r>
    </w:p>
    <w:p w:rsidR="00A0525B" w:rsidRPr="00EA655D" w:rsidRDefault="00A0525B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 Регулятивные УУД: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Самостоятельно формулировать выводы, мораль мультфильма после просмотра. 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Учиться совместно с учителем обнаруживать и формулировать заданную проблему. 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Составлять план решения проблемы (задачи) совместно с учителем. 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A0525B" w:rsidRPr="00EA655D" w:rsidRDefault="00A0525B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Познавательные УУД: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>- Добывать новые знания: извлекать информацию, представленную в разных формах (народный фольклор, мифы, легенды).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Перерабатывать полученную информацию: сравнивать и группировать факты и явления; определять причины явлений, событий. 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Перерабатывать полученную информацию: делать выводы на основе обобщения знаний. </w:t>
      </w:r>
    </w:p>
    <w:p w:rsidR="00A0525B" w:rsidRPr="00EA655D" w:rsidRDefault="00A0525B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 Коммуникативные УУД: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Донести свою позицию до других: оформлять свои мысли в устной форме с учётом своих учебных и жизненных речевых ситуаций. 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lastRenderedPageBreak/>
        <w:t xml:space="preserve">- Донести свою позицию до других: высказывать свою точку зрения и пытаться её обосновать, приводя аргументы. 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Слушать других, пытаться принимать другую точку зрения, быть готовым изменить свою точку зрения. </w:t>
      </w:r>
    </w:p>
    <w:p w:rsidR="00A0525B" w:rsidRPr="00EA655D" w:rsidRDefault="00A0525B" w:rsidP="00EA655D">
      <w:pPr>
        <w:pStyle w:val="c7"/>
        <w:jc w:val="both"/>
        <w:rPr>
          <w:rStyle w:val="c0"/>
        </w:rPr>
      </w:pPr>
      <w:r w:rsidRPr="00EA655D">
        <w:rPr>
          <w:rStyle w:val="c0"/>
        </w:rPr>
        <w:t>- В процессе просмотра мультфильма  вести «диалог с автором» (прогнозировать будущее развитие событий; ставить вопросы к мультфильму и искать ответы).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Договариваться с людьми: выполняя различные роли в группе, сотрудничать в совместном решении проблемы (задачи). </w:t>
      </w:r>
    </w:p>
    <w:p w:rsidR="00A0525B" w:rsidRPr="00EA655D" w:rsidRDefault="00A0525B" w:rsidP="00EA655D">
      <w:pPr>
        <w:pStyle w:val="c7"/>
        <w:jc w:val="both"/>
      </w:pPr>
      <w:r w:rsidRPr="00EA655D">
        <w:rPr>
          <w:rStyle w:val="c0"/>
        </w:rPr>
        <w:t xml:space="preserve">- Учиться уважительно относиться к позиции другого. </w:t>
      </w:r>
    </w:p>
    <w:p w:rsidR="00A0525B" w:rsidRPr="00EA655D" w:rsidRDefault="00EA67A1" w:rsidP="00EA655D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0525B" w:rsidRPr="00EA655D">
        <w:rPr>
          <w:rFonts w:ascii="Times New Roman" w:hAnsi="Times New Roman"/>
          <w:b/>
          <w:sz w:val="24"/>
          <w:szCs w:val="24"/>
        </w:rPr>
        <w:t>. Содержание программы внеурочной деятельности</w:t>
      </w:r>
    </w:p>
    <w:p w:rsidR="00A0525B" w:rsidRPr="00EA655D" w:rsidRDefault="00A0525B" w:rsidP="00EA655D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3610"/>
        <w:gridCol w:w="3045"/>
        <w:gridCol w:w="15"/>
        <w:gridCol w:w="2443"/>
      </w:tblGrid>
      <w:tr w:rsidR="00A0525B" w:rsidRPr="00EA655D" w:rsidTr="00EA655D">
        <w:trPr>
          <w:trHeight w:val="573"/>
        </w:trPr>
        <w:tc>
          <w:tcPr>
            <w:tcW w:w="458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0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45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2458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Мешок яблок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Вовка в Тридевятом царстве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Аргонавты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Лабиринт. Подвиг Тесея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Коля, Оля и Архимед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Василиса Микулишна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Сказка сказывается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Петя и Красная Шапочка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Дед Мороз и Серый волк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Замок лгунов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В яранге горит огонь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Ореховый прутик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Золотое пёрышко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Капризная принцесса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Летучий корабль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Золотая антилопа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A0525B" w:rsidRPr="00EA655D" w:rsidTr="00EA655D">
        <w:tc>
          <w:tcPr>
            <w:tcW w:w="458" w:type="dxa"/>
          </w:tcPr>
          <w:p w:rsidR="00A0525B" w:rsidRPr="00EA655D" w:rsidRDefault="00A0525B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610" w:type="dxa"/>
          </w:tcPr>
          <w:p w:rsidR="00A0525B" w:rsidRPr="005A49E4" w:rsidRDefault="00A0525B" w:rsidP="005A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Викторина по мультфильмам</w:t>
            </w:r>
          </w:p>
        </w:tc>
        <w:tc>
          <w:tcPr>
            <w:tcW w:w="3060" w:type="dxa"/>
            <w:gridSpan w:val="2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443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Игра между мини-группами</w:t>
            </w:r>
          </w:p>
        </w:tc>
      </w:tr>
    </w:tbl>
    <w:p w:rsidR="00D06B71" w:rsidRDefault="00D06B71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06B71" w:rsidRDefault="00D06B71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06B71" w:rsidRPr="00EA655D" w:rsidRDefault="00D06B71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A0525B" w:rsidRPr="00EA655D" w:rsidRDefault="00EA67A1" w:rsidP="00EA67A1">
      <w:pPr>
        <w:pStyle w:val="a3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bookmarkStart w:id="0" w:name="_GoBack"/>
      <w:bookmarkEnd w:id="0"/>
      <w:r w:rsidR="00A0525B" w:rsidRPr="00EA655D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A0525B" w:rsidRPr="00EA655D" w:rsidRDefault="00A0525B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6908"/>
        <w:gridCol w:w="1877"/>
      </w:tblGrid>
      <w:tr w:rsidR="00A0525B" w:rsidRPr="00EA655D" w:rsidTr="00B874EE">
        <w:trPr>
          <w:trHeight w:val="566"/>
        </w:trPr>
        <w:tc>
          <w:tcPr>
            <w:tcW w:w="684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08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0525B" w:rsidRPr="00EA655D" w:rsidTr="00B874EE">
        <w:trPr>
          <w:trHeight w:val="277"/>
        </w:trPr>
        <w:tc>
          <w:tcPr>
            <w:tcW w:w="684" w:type="dxa"/>
          </w:tcPr>
          <w:p w:rsidR="00A0525B" w:rsidRPr="00EA655D" w:rsidRDefault="00A0525B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1.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Мешок яблок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2.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Вовка в Тридевятом царстве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3.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Аргонавты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Лабиринт. Подвиг Тесея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77"/>
        </w:trPr>
        <w:tc>
          <w:tcPr>
            <w:tcW w:w="684" w:type="dxa"/>
          </w:tcPr>
          <w:p w:rsidR="00A0525B" w:rsidRPr="00EA655D" w:rsidRDefault="00A0525B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5.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Коля, Оля и Архимед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Василиса Микулишна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Сказка сказывается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Петя и Красная Шапочка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77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Дед Мороз и Серый волк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Замок лгунов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В яранге горит огонь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77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Ореховый прутик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Золотое пёрышко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Капризная принцесса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62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Летучий корабль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77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Золотая антилопа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25B" w:rsidRPr="00EA655D" w:rsidTr="00B874EE">
        <w:trPr>
          <w:trHeight w:val="277"/>
        </w:trPr>
        <w:tc>
          <w:tcPr>
            <w:tcW w:w="684" w:type="dxa"/>
          </w:tcPr>
          <w:p w:rsidR="00A0525B" w:rsidRPr="00EA655D" w:rsidRDefault="00A0525B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908" w:type="dxa"/>
          </w:tcPr>
          <w:p w:rsidR="00A0525B" w:rsidRPr="005A49E4" w:rsidRDefault="00A0525B" w:rsidP="00846D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9E4">
              <w:rPr>
                <w:rFonts w:ascii="Times New Roman" w:hAnsi="Times New Roman"/>
                <w:sz w:val="24"/>
                <w:szCs w:val="24"/>
              </w:rPr>
              <w:t>Викторина по мультфильмам</w:t>
            </w:r>
          </w:p>
        </w:tc>
        <w:tc>
          <w:tcPr>
            <w:tcW w:w="1877" w:type="dxa"/>
          </w:tcPr>
          <w:p w:rsidR="00A0525B" w:rsidRPr="00EA655D" w:rsidRDefault="00A0525B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0525B" w:rsidRPr="00EA655D" w:rsidRDefault="00A0525B" w:rsidP="00EA655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0525B" w:rsidRPr="00EA655D" w:rsidSect="00EC3A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61" w:rsidRDefault="00E04961" w:rsidP="00F25F38">
      <w:pPr>
        <w:spacing w:after="0" w:line="240" w:lineRule="auto"/>
      </w:pPr>
      <w:r>
        <w:separator/>
      </w:r>
    </w:p>
  </w:endnote>
  <w:endnote w:type="continuationSeparator" w:id="0">
    <w:p w:rsidR="00E04961" w:rsidRDefault="00E04961" w:rsidP="00F2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5B" w:rsidRDefault="006F460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67A1">
      <w:rPr>
        <w:noProof/>
      </w:rPr>
      <w:t>5</w:t>
    </w:r>
    <w:r>
      <w:rPr>
        <w:noProof/>
      </w:rPr>
      <w:fldChar w:fldCharType="end"/>
    </w:r>
  </w:p>
  <w:p w:rsidR="00A0525B" w:rsidRDefault="00A052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61" w:rsidRDefault="00E04961" w:rsidP="00F25F38">
      <w:pPr>
        <w:spacing w:after="0" w:line="240" w:lineRule="auto"/>
      </w:pPr>
      <w:r>
        <w:separator/>
      </w:r>
    </w:p>
  </w:footnote>
  <w:footnote w:type="continuationSeparator" w:id="0">
    <w:p w:rsidR="00E04961" w:rsidRDefault="00E04961" w:rsidP="00F25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9064CED0"/>
    <w:lvl w:ilvl="0" w:tplc="7FEC1B0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F13F10"/>
    <w:multiLevelType w:val="hybridMultilevel"/>
    <w:tmpl w:val="78642D0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EFE"/>
    <w:rsid w:val="00043B99"/>
    <w:rsid w:val="00074E51"/>
    <w:rsid w:val="000C3139"/>
    <w:rsid w:val="00125AB2"/>
    <w:rsid w:val="00151F5B"/>
    <w:rsid w:val="001D3D95"/>
    <w:rsid w:val="00343DD3"/>
    <w:rsid w:val="00365CEC"/>
    <w:rsid w:val="003739BE"/>
    <w:rsid w:val="0039257D"/>
    <w:rsid w:val="0039611B"/>
    <w:rsid w:val="003A713F"/>
    <w:rsid w:val="00415A93"/>
    <w:rsid w:val="004977DC"/>
    <w:rsid w:val="004F0DAD"/>
    <w:rsid w:val="00530F7F"/>
    <w:rsid w:val="00593121"/>
    <w:rsid w:val="005A49E4"/>
    <w:rsid w:val="005C4EEB"/>
    <w:rsid w:val="00617314"/>
    <w:rsid w:val="006C1F9C"/>
    <w:rsid w:val="006F4600"/>
    <w:rsid w:val="007753EA"/>
    <w:rsid w:val="00846D3A"/>
    <w:rsid w:val="008D5115"/>
    <w:rsid w:val="009B61D5"/>
    <w:rsid w:val="009C0B44"/>
    <w:rsid w:val="009E620D"/>
    <w:rsid w:val="009E75F2"/>
    <w:rsid w:val="00A0525B"/>
    <w:rsid w:val="00A0651F"/>
    <w:rsid w:val="00A21A90"/>
    <w:rsid w:val="00AD3E0A"/>
    <w:rsid w:val="00B83EFE"/>
    <w:rsid w:val="00B874EE"/>
    <w:rsid w:val="00D06B71"/>
    <w:rsid w:val="00DB33A0"/>
    <w:rsid w:val="00DC488A"/>
    <w:rsid w:val="00DF39AA"/>
    <w:rsid w:val="00E04961"/>
    <w:rsid w:val="00E14257"/>
    <w:rsid w:val="00EA655D"/>
    <w:rsid w:val="00EA67A1"/>
    <w:rsid w:val="00EC3A17"/>
    <w:rsid w:val="00EC43C0"/>
    <w:rsid w:val="00EC5C01"/>
    <w:rsid w:val="00ED1BA3"/>
    <w:rsid w:val="00F25F38"/>
    <w:rsid w:val="00F86A16"/>
    <w:rsid w:val="00FC5291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3EFE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B83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B83EFE"/>
    <w:rPr>
      <w:rFonts w:cs="Times New Roman"/>
    </w:rPr>
  </w:style>
  <w:style w:type="paragraph" w:customStyle="1" w:styleId="c7">
    <w:name w:val="c7"/>
    <w:basedOn w:val="a"/>
    <w:uiPriority w:val="99"/>
    <w:rsid w:val="00B83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uiPriority w:val="99"/>
    <w:rsid w:val="00B83EFE"/>
    <w:rPr>
      <w:rFonts w:cs="Times New Roman"/>
    </w:rPr>
  </w:style>
  <w:style w:type="paragraph" w:customStyle="1" w:styleId="a4">
    <w:name w:val="Содержимое таблицы"/>
    <w:basedOn w:val="a"/>
    <w:uiPriority w:val="99"/>
    <w:rsid w:val="00B83EF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B83EFE"/>
    <w:pPr>
      <w:ind w:left="720"/>
      <w:contextualSpacing/>
    </w:pPr>
  </w:style>
  <w:style w:type="paragraph" w:customStyle="1" w:styleId="c3">
    <w:name w:val="c3"/>
    <w:basedOn w:val="a"/>
    <w:uiPriority w:val="99"/>
    <w:rsid w:val="00B83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B83EFE"/>
    <w:rPr>
      <w:rFonts w:cs="Times New Roman"/>
    </w:rPr>
  </w:style>
  <w:style w:type="character" w:customStyle="1" w:styleId="c9">
    <w:name w:val="c9"/>
    <w:uiPriority w:val="99"/>
    <w:rsid w:val="00B83EFE"/>
    <w:rPr>
      <w:rFonts w:cs="Times New Roman"/>
    </w:rPr>
  </w:style>
  <w:style w:type="character" w:styleId="a6">
    <w:name w:val="line number"/>
    <w:uiPriority w:val="99"/>
    <w:semiHidden/>
    <w:rsid w:val="00F25F38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F25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F25F38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F25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F25F38"/>
    <w:rPr>
      <w:rFonts w:ascii="Calibri" w:hAnsi="Calibri" w:cs="Times New Roman"/>
    </w:rPr>
  </w:style>
  <w:style w:type="table" w:styleId="ab">
    <w:name w:val="Table Grid"/>
    <w:basedOn w:val="a1"/>
    <w:uiPriority w:val="99"/>
    <w:rsid w:val="001D3D9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31</cp:revision>
  <dcterms:created xsi:type="dcterms:W3CDTF">2017-05-08T03:06:00Z</dcterms:created>
  <dcterms:modified xsi:type="dcterms:W3CDTF">2020-01-20T04:10:00Z</dcterms:modified>
</cp:coreProperties>
</file>