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531"/>
        <w:gridCol w:w="5953"/>
        <w:gridCol w:w="5953"/>
        <w:gridCol w:w="907"/>
      </w:tblGrid>
      <w:tr>
        <w:trPr>
          <w:trHeight w:val="823" w:hRule="atLeast"/>
        </w:trPr>
        <w:tc>
          <w:tcPr>
            <w:tcW w:w="456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93"/>
                <w:sz w:val="22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line="265" w:lineRule="exact" w:before="138"/>
              <w:ind w:left="94" w:right="78"/>
              <w:rPr>
                <w:sz w:val="22"/>
              </w:rPr>
            </w:pPr>
            <w:r>
              <w:rPr>
                <w:w w:val="105"/>
                <w:sz w:val="22"/>
              </w:rPr>
              <w:t>Классы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участники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Профминимума</w:t>
            </w:r>
          </w:p>
          <w:p>
            <w:pPr>
              <w:pStyle w:val="TableParagraph"/>
              <w:spacing w:line="265" w:lineRule="exact"/>
              <w:ind w:left="94" w:right="79"/>
              <w:rPr>
                <w:sz w:val="22"/>
              </w:rPr>
            </w:pPr>
            <w:r>
              <w:rPr>
                <w:sz w:val="22"/>
              </w:rPr>
              <w:t>(не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зарегистрированные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проекте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before="138"/>
              <w:ind w:left="245" w:firstLine="82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Классы - участники Профминимума </w:t>
            </w:r>
            <w:r>
              <w:rPr>
                <w:sz w:val="22"/>
              </w:rPr>
              <w:t>(зарегистрированные в проекте «Билет в будущее»)</w:t>
            </w:r>
          </w:p>
        </w:tc>
        <w:tc>
          <w:tcPr>
            <w:tcW w:w="907" w:type="dxa"/>
            <w:shd w:val="clear" w:color="auto" w:fill="13CE75"/>
          </w:tcPr>
          <w:p>
            <w:pPr>
              <w:pStyle w:val="TableParagraph"/>
              <w:spacing w:before="138"/>
              <w:ind w:left="146" w:hanging="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Кол-во </w:t>
            </w:r>
            <w:r>
              <w:rPr>
                <w:spacing w:val="-4"/>
                <w:w w:val="105"/>
                <w:sz w:val="22"/>
              </w:rPr>
              <w:t>часов</w:t>
            </w:r>
          </w:p>
        </w:tc>
      </w:tr>
      <w:tr>
        <w:trPr>
          <w:trHeight w:val="399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57"/>
              <w:ind w:left="6826" w:right="6807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w w:val="95"/>
                <w:sz w:val="22"/>
              </w:rPr>
              <w:t>Сентябрь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88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56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7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сентября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495" w:right="2272" w:firstLine="62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1.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Вводный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урок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«Моя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Россия —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мои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горизонты» (обзор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отраслей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экономического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развития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РФ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—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счастье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труде)</w:t>
            </w:r>
          </w:p>
        </w:tc>
        <w:tc>
          <w:tcPr>
            <w:tcW w:w="907" w:type="dxa"/>
          </w:tcPr>
          <w:p>
            <w:pPr>
              <w:pStyle w:val="TableParagraph"/>
              <w:spacing w:before="189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88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2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56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сентября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4349" w:right="1154" w:hanging="2286"/>
              <w:jc w:val="left"/>
              <w:rPr>
                <w:sz w:val="22"/>
              </w:rPr>
            </w:pPr>
            <w:r>
              <w:rPr>
                <w:sz w:val="22"/>
              </w:rPr>
              <w:t>Тема 2. Тематический профориентационный урок «Открой своё будущее» </w:t>
            </w:r>
            <w:r>
              <w:rPr>
                <w:w w:val="105"/>
                <w:sz w:val="22"/>
              </w:rPr>
              <w:t>(введение в профориентацию)</w:t>
            </w:r>
          </w:p>
        </w:tc>
        <w:tc>
          <w:tcPr>
            <w:tcW w:w="907" w:type="dxa"/>
          </w:tcPr>
          <w:p>
            <w:pPr>
              <w:pStyle w:val="TableParagraph"/>
              <w:spacing w:before="189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88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3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56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21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сентября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5953" w:type="dxa"/>
          </w:tcPr>
          <w:p>
            <w:pPr>
              <w:pStyle w:val="TableParagraph"/>
              <w:spacing w:line="265" w:lineRule="exact" w:before="61"/>
              <w:ind w:left="94" w:right="77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3.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Профориентационная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диагностика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65" w:lineRule="exact"/>
              <w:ind w:left="94" w:right="76"/>
              <w:rPr>
                <w:sz w:val="22"/>
              </w:rPr>
            </w:pPr>
            <w:r>
              <w:rPr>
                <w:sz w:val="22"/>
              </w:rPr>
              <w:t>«Мой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профиль»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 разбор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результатов</w:t>
            </w:r>
          </w:p>
        </w:tc>
        <w:tc>
          <w:tcPr>
            <w:tcW w:w="5953" w:type="dxa"/>
          </w:tcPr>
          <w:p>
            <w:pPr>
              <w:pStyle w:val="TableParagraph"/>
              <w:spacing w:line="265" w:lineRule="exact" w:before="61"/>
              <w:ind w:left="94" w:right="76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3.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Профориентационная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диагностика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  <w:p>
            <w:pPr>
              <w:pStyle w:val="TableParagraph"/>
              <w:spacing w:line="265" w:lineRule="exact"/>
              <w:ind w:left="94" w:right="74"/>
              <w:rPr>
                <w:sz w:val="22"/>
              </w:rPr>
            </w:pPr>
            <w:r>
              <w:rPr>
                <w:sz w:val="22"/>
              </w:rPr>
              <w:t>«Мои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профсреды»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разбор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результатов</w:t>
            </w:r>
          </w:p>
        </w:tc>
        <w:tc>
          <w:tcPr>
            <w:tcW w:w="907" w:type="dxa"/>
          </w:tcPr>
          <w:p>
            <w:pPr>
              <w:pStyle w:val="TableParagraph"/>
              <w:spacing w:before="189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88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56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сентября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785" w:right="364" w:firstLine="145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 4.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 занятие «Система образования России» </w:t>
            </w:r>
            <w:r>
              <w:rPr>
                <w:sz w:val="22"/>
              </w:rPr>
              <w:t>(дополнительное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образование,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уровни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образования,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стратегии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поступления)</w:t>
            </w:r>
          </w:p>
        </w:tc>
        <w:tc>
          <w:tcPr>
            <w:tcW w:w="907" w:type="dxa"/>
          </w:tcPr>
          <w:p>
            <w:pPr>
              <w:pStyle w:val="TableParagraph"/>
              <w:spacing w:before="189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37"/>
              <w:ind w:left="6825" w:right="6807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w w:val="95"/>
                <w:sz w:val="22"/>
              </w:rPr>
              <w:t>Октябрь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5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69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5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октября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65" w:firstLine="109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5.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«Пробую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сфере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науки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образования» </w:t>
            </w:r>
            <w:r>
              <w:rPr>
                <w:sz w:val="22"/>
              </w:rPr>
              <w:t>(моделирующая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онлайн-проба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платформе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профессии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учителя,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приуроченная</w:t>
            </w:r>
          </w:p>
          <w:p>
            <w:pPr>
              <w:pStyle w:val="TableParagraph"/>
              <w:spacing w:line="262" w:lineRule="exact"/>
              <w:ind w:left="4345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к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Году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педагога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наставника)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1413" w:hRule="atLeast"/>
        </w:trPr>
        <w:tc>
          <w:tcPr>
            <w:tcW w:w="456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44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  <w:tc>
          <w:tcPr>
            <w:tcW w:w="153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w w:val="105"/>
                <w:sz w:val="22"/>
              </w:rPr>
              <w:t>12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октября</w:t>
            </w:r>
          </w:p>
          <w:p>
            <w:pPr>
              <w:pStyle w:val="TableParagraph"/>
              <w:spacing w:line="265" w:lineRule="exact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2023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г.</w:t>
            </w:r>
          </w:p>
        </w:tc>
        <w:tc>
          <w:tcPr>
            <w:tcW w:w="5953" w:type="dxa"/>
          </w:tcPr>
          <w:p>
            <w:pPr>
              <w:pStyle w:val="TableParagraph"/>
              <w:spacing w:before="42"/>
              <w:ind w:left="94" w:right="73"/>
              <w:rPr>
                <w:sz w:val="22"/>
              </w:rPr>
            </w:pPr>
            <w:r>
              <w:rPr>
                <w:sz w:val="22"/>
              </w:rPr>
              <w:t>Тема 6. Профориентационное занятие «Россия в </w:t>
            </w:r>
            <w:r>
              <w:rPr>
                <w:sz w:val="22"/>
              </w:rPr>
              <w:t>деле» </w:t>
            </w:r>
            <w:r>
              <w:rPr>
                <w:w w:val="105"/>
                <w:sz w:val="22"/>
              </w:rPr>
              <w:t>(часть 1)</w:t>
            </w:r>
          </w:p>
          <w:p>
            <w:pPr>
              <w:pStyle w:val="TableParagraph"/>
              <w:spacing w:line="237" w:lineRule="auto"/>
              <w:ind w:left="585" w:right="564"/>
              <w:rPr>
                <w:sz w:val="22"/>
              </w:rPr>
            </w:pPr>
            <w:r>
              <w:rPr>
                <w:sz w:val="22"/>
              </w:rPr>
              <w:t>(на выбор: импортозамещение, </w:t>
            </w:r>
            <w:r>
              <w:rPr>
                <w:sz w:val="22"/>
              </w:rPr>
              <w:t>авиастроение, судовождение, судостроение, лесная </w:t>
            </w:r>
            <w:r>
              <w:rPr>
                <w:spacing w:val="-2"/>
                <w:sz w:val="22"/>
              </w:rPr>
              <w:t>промышленность)</w:t>
            </w:r>
          </w:p>
        </w:tc>
        <w:tc>
          <w:tcPr>
            <w:tcW w:w="5953" w:type="dxa"/>
          </w:tcPr>
          <w:p>
            <w:pPr>
              <w:pStyle w:val="TableParagraph"/>
              <w:jc w:val="left"/>
              <w:rPr>
                <w:rFonts w:ascii="Times New Roman"/>
                <w:sz w:val="38"/>
              </w:rPr>
            </w:pPr>
          </w:p>
          <w:p>
            <w:pPr>
              <w:pStyle w:val="TableParagraph"/>
              <w:spacing w:line="265" w:lineRule="exact" w:before="1"/>
              <w:ind w:left="94" w:right="75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6.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Профориентационная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диагностика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sz w:val="22"/>
              </w:rPr>
              <w:t>«Мои</w:t>
            </w:r>
          </w:p>
          <w:p>
            <w:pPr>
              <w:pStyle w:val="TableParagraph"/>
              <w:spacing w:line="265" w:lineRule="exact"/>
              <w:ind w:left="94" w:right="74"/>
              <w:rPr>
                <w:sz w:val="22"/>
              </w:rPr>
            </w:pPr>
            <w:r>
              <w:rPr>
                <w:sz w:val="22"/>
              </w:rPr>
              <w:t>ориентиры»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разбор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результатов</w:t>
            </w:r>
          </w:p>
        </w:tc>
        <w:tc>
          <w:tcPr>
            <w:tcW w:w="907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244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7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69"/>
              <w:ind w:left="110" w:right="93"/>
              <w:rPr>
                <w:sz w:val="22"/>
              </w:rPr>
            </w:pPr>
            <w:r>
              <w:rPr>
                <w:w w:val="105"/>
                <w:sz w:val="22"/>
              </w:rPr>
              <w:t>19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октября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178" w:right="160"/>
              <w:rPr>
                <w:sz w:val="22"/>
              </w:rPr>
            </w:pPr>
            <w:r>
              <w:rPr>
                <w:sz w:val="22"/>
              </w:rPr>
              <w:t>Тема 7. Профориентационное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«Россия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промышленная: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узнаю достижения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страны в сфере </w:t>
            </w:r>
            <w:r>
              <w:rPr>
                <w:w w:val="105"/>
                <w:sz w:val="22"/>
              </w:rPr>
              <w:t>промышленности и производства»</w:t>
            </w:r>
          </w:p>
          <w:p>
            <w:pPr>
              <w:pStyle w:val="TableParagraph"/>
              <w:spacing w:line="262" w:lineRule="exact"/>
              <w:ind w:left="176" w:right="160"/>
              <w:rPr>
                <w:sz w:val="22"/>
              </w:rPr>
            </w:pPr>
            <w:r>
              <w:rPr>
                <w:sz w:val="22"/>
              </w:rPr>
              <w:t>(тяжелая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промышленность,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добыча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переработка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сырья)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8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0" w:right="93"/>
              <w:rPr>
                <w:sz w:val="22"/>
              </w:rPr>
            </w:pPr>
            <w:r>
              <w:rPr>
                <w:w w:val="105"/>
                <w:sz w:val="22"/>
              </w:rPr>
              <w:t>26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октября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139" w:firstLine="122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8.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«Пробую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сфере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промышленности» </w:t>
            </w:r>
            <w:r>
              <w:rPr>
                <w:sz w:val="22"/>
              </w:rPr>
              <w:t>(моделирующая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онлайн-проба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платформе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выбор: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металлург,</w:t>
            </w:r>
          </w:p>
          <w:p>
            <w:pPr>
              <w:pStyle w:val="TableParagraph"/>
              <w:spacing w:line="262" w:lineRule="exact"/>
              <w:ind w:left="3503"/>
              <w:jc w:val="left"/>
              <w:rPr>
                <w:sz w:val="22"/>
              </w:rPr>
            </w:pPr>
            <w:r>
              <w:rPr>
                <w:sz w:val="22"/>
              </w:rPr>
              <w:t>специалист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аддитивным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технологиям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5600" w:h="10800" w:orient="landscape"/>
          <w:pgMar w:header="201" w:footer="0" w:top="1280" w:bottom="280" w:left="340" w:right="220"/>
          <w:pgNumType w:start="1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531"/>
        <w:gridCol w:w="5953"/>
        <w:gridCol w:w="5953"/>
        <w:gridCol w:w="907"/>
      </w:tblGrid>
      <w:tr>
        <w:trPr>
          <w:trHeight w:val="823" w:hRule="atLeast"/>
        </w:trPr>
        <w:tc>
          <w:tcPr>
            <w:tcW w:w="456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93"/>
                <w:sz w:val="22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line="265" w:lineRule="exact" w:before="138"/>
              <w:ind w:left="94" w:right="78"/>
              <w:rPr>
                <w:sz w:val="22"/>
              </w:rPr>
            </w:pPr>
            <w:r>
              <w:rPr>
                <w:w w:val="105"/>
                <w:sz w:val="22"/>
              </w:rPr>
              <w:t>Классы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участники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Профминимума</w:t>
            </w:r>
          </w:p>
          <w:p>
            <w:pPr>
              <w:pStyle w:val="TableParagraph"/>
              <w:spacing w:line="265" w:lineRule="exact"/>
              <w:ind w:left="94" w:right="79"/>
              <w:rPr>
                <w:sz w:val="22"/>
              </w:rPr>
            </w:pPr>
            <w:r>
              <w:rPr>
                <w:sz w:val="22"/>
              </w:rPr>
              <w:t>(не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зарегистрированные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проекте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before="138"/>
              <w:ind w:left="245" w:firstLine="82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Классы - участники Профминимума </w:t>
            </w:r>
            <w:r>
              <w:rPr>
                <w:sz w:val="22"/>
              </w:rPr>
              <w:t>(зарегистрированные в проекте «Билет в будущее»)</w:t>
            </w:r>
          </w:p>
        </w:tc>
        <w:tc>
          <w:tcPr>
            <w:tcW w:w="907" w:type="dxa"/>
            <w:shd w:val="clear" w:color="auto" w:fill="13CE75"/>
          </w:tcPr>
          <w:p>
            <w:pPr>
              <w:pStyle w:val="TableParagraph"/>
              <w:spacing w:before="138"/>
              <w:ind w:left="146" w:hanging="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Кол-во </w:t>
            </w:r>
            <w:r>
              <w:rPr>
                <w:spacing w:val="-4"/>
                <w:w w:val="105"/>
                <w:sz w:val="22"/>
              </w:rPr>
              <w:t>часов</w:t>
            </w:r>
          </w:p>
        </w:tc>
      </w:tr>
      <w:tr>
        <w:trPr>
          <w:trHeight w:val="399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57"/>
              <w:ind w:left="6826" w:right="6806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w w:val="95"/>
                <w:sz w:val="22"/>
              </w:rPr>
              <w:t>Ноябрь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3"/>
              <w:ind w:left="29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ноября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2023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1"/>
              <w:ind w:left="178" w:right="160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9. Профориентационное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«Россия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цифровая: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узнаю достижения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страны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в области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цифровых </w:t>
            </w:r>
            <w:r>
              <w:rPr>
                <w:spacing w:val="-2"/>
                <w:w w:val="105"/>
                <w:sz w:val="22"/>
              </w:rPr>
              <w:t>технологий»</w:t>
            </w:r>
          </w:p>
          <w:p>
            <w:pPr>
              <w:pStyle w:val="TableParagraph"/>
              <w:spacing w:line="262" w:lineRule="exact"/>
              <w:ind w:left="179" w:right="160"/>
              <w:rPr>
                <w:sz w:val="22"/>
              </w:rPr>
            </w:pPr>
            <w:r>
              <w:rPr>
                <w:sz w:val="22"/>
              </w:rPr>
              <w:t>(информационные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технологии,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искусственный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интеллект,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робототехника)</w:t>
            </w:r>
          </w:p>
        </w:tc>
        <w:tc>
          <w:tcPr>
            <w:tcW w:w="90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10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3"/>
              <w:ind w:left="29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9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ноября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1"/>
              <w:ind w:left="739" w:right="666" w:hanging="55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10.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«Пробую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области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цифровых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технологий» </w:t>
            </w:r>
            <w:r>
              <w:rPr>
                <w:sz w:val="22"/>
              </w:rPr>
              <w:t>(моделирующая онлайн-проба на платформе проекта «Билет в будущее» по профессиям на выбор: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программист, робототехник и 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11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16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ноября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5953" w:type="dxa"/>
          </w:tcPr>
          <w:p>
            <w:pPr>
              <w:pStyle w:val="TableParagraph"/>
              <w:spacing w:before="42"/>
              <w:ind w:left="94" w:right="7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Тема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11.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Профориентационное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занятие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«Россия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в </w:t>
            </w:r>
            <w:r>
              <w:rPr>
                <w:w w:val="105"/>
                <w:sz w:val="22"/>
              </w:rPr>
              <w:t>деле» (часть 2)</w:t>
            </w:r>
          </w:p>
          <w:p>
            <w:pPr>
              <w:pStyle w:val="TableParagraph"/>
              <w:spacing w:line="262" w:lineRule="exact"/>
              <w:ind w:left="94" w:right="78"/>
              <w:rPr>
                <w:sz w:val="22"/>
              </w:rPr>
            </w:pPr>
            <w:r>
              <w:rPr>
                <w:sz w:val="22"/>
              </w:rPr>
              <w:t>(на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выбор: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медицина,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реабилитация,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генетика)</w:t>
            </w:r>
          </w:p>
        </w:tc>
        <w:tc>
          <w:tcPr>
            <w:tcW w:w="5953" w:type="dxa"/>
          </w:tcPr>
          <w:p>
            <w:pPr>
              <w:pStyle w:val="TableParagraph"/>
              <w:spacing w:before="174"/>
              <w:ind w:left="1316" w:hanging="1226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Тема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11.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Профориентационная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диагностика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№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3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«Мои </w:t>
            </w:r>
            <w:r>
              <w:rPr>
                <w:w w:val="105"/>
                <w:sz w:val="22"/>
              </w:rPr>
              <w:t>таланты» и разбор результатов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12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3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23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ноября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1"/>
              <w:ind w:left="179" w:right="160"/>
              <w:rPr>
                <w:sz w:val="22"/>
              </w:rPr>
            </w:pPr>
            <w:r>
              <w:rPr>
                <w:sz w:val="22"/>
              </w:rPr>
              <w:t>Тема 12. Профориентационное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«Россия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инженерная: узнаю достижения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страны в области </w:t>
            </w:r>
            <w:r>
              <w:rPr>
                <w:w w:val="105"/>
                <w:sz w:val="22"/>
              </w:rPr>
              <w:t>инженерного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дела»</w:t>
            </w:r>
          </w:p>
          <w:p>
            <w:pPr>
              <w:pStyle w:val="TableParagraph"/>
              <w:spacing w:line="262" w:lineRule="exact"/>
              <w:ind w:left="178" w:right="160"/>
              <w:rPr>
                <w:sz w:val="22"/>
              </w:rPr>
            </w:pPr>
            <w:r>
              <w:rPr>
                <w:sz w:val="22"/>
              </w:rPr>
              <w:t>(машиностроение,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транспорт,</w:t>
            </w:r>
            <w:r>
              <w:rPr>
                <w:spacing w:val="18"/>
                <w:sz w:val="22"/>
              </w:rPr>
              <w:t> </w:t>
            </w:r>
            <w:r>
              <w:rPr>
                <w:spacing w:val="-2"/>
                <w:sz w:val="22"/>
              </w:rPr>
              <w:t>строительство)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13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ноября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169" w:firstLine="138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13.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«Пробую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инженерной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сфере» </w:t>
            </w:r>
            <w:r>
              <w:rPr>
                <w:sz w:val="22"/>
              </w:rPr>
              <w:t>(моделирующая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онлайн-проба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платформе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выбор: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инженер-</w:t>
            </w:r>
          </w:p>
          <w:p>
            <w:pPr>
              <w:pStyle w:val="TableParagraph"/>
              <w:spacing w:line="262" w:lineRule="exact"/>
              <w:ind w:left="4154"/>
              <w:jc w:val="left"/>
              <w:rPr>
                <w:sz w:val="22"/>
              </w:rPr>
            </w:pPr>
            <w:r>
              <w:rPr>
                <w:sz w:val="22"/>
              </w:rPr>
              <w:t>конструктор,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электромонтер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37"/>
              <w:ind w:left="6826" w:right="6806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sz w:val="22"/>
              </w:rPr>
              <w:t>Декабрь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14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7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декабря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180" w:right="163" w:firstLine="1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14.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«Государственное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управление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общественная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безопасность» (федеральная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государственная,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военная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правоохранительная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службы,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особенности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работы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профессии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 этих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службах)</w:t>
            </w:r>
          </w:p>
        </w:tc>
        <w:tc>
          <w:tcPr>
            <w:tcW w:w="9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15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декабря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179" w:right="160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15.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«Пробую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сфере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управления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безопасности» </w:t>
            </w:r>
            <w:r>
              <w:rPr>
                <w:sz w:val="22"/>
              </w:rPr>
              <w:t>(моделирующая онлайн-проба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на платформе проекта «Билет в будущее» по профессиям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 выбор: специалист</w:t>
            </w:r>
            <w:r>
              <w:rPr>
                <w:w w:val="105"/>
                <w:sz w:val="22"/>
              </w:rPr>
              <w:t> по кибербезопасности, юрист и 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16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21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декабря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2023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193"/>
              <w:ind w:left="178" w:right="160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16.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Профориентационное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занятие-рефлексия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«Моё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будущее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моя</w:t>
            </w:r>
            <w:r>
              <w:rPr>
                <w:spacing w:val="25"/>
                <w:sz w:val="22"/>
              </w:rPr>
              <w:t> </w:t>
            </w:r>
            <w:r>
              <w:rPr>
                <w:spacing w:val="-2"/>
                <w:sz w:val="22"/>
              </w:rPr>
              <w:t>страна»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5600" w:h="10800" w:orient="landscape"/>
          <w:pgMar w:header="201" w:footer="0" w:top="1280" w:bottom="280" w:left="340" w:right="22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531"/>
        <w:gridCol w:w="5953"/>
        <w:gridCol w:w="5953"/>
        <w:gridCol w:w="907"/>
      </w:tblGrid>
      <w:tr>
        <w:trPr>
          <w:trHeight w:val="823" w:hRule="atLeast"/>
        </w:trPr>
        <w:tc>
          <w:tcPr>
            <w:tcW w:w="456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93"/>
                <w:sz w:val="22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line="265" w:lineRule="exact" w:before="138"/>
              <w:ind w:left="94" w:right="78"/>
              <w:rPr>
                <w:sz w:val="22"/>
              </w:rPr>
            </w:pPr>
            <w:r>
              <w:rPr>
                <w:w w:val="105"/>
                <w:sz w:val="22"/>
              </w:rPr>
              <w:t>Классы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участники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Профминимума</w:t>
            </w:r>
          </w:p>
          <w:p>
            <w:pPr>
              <w:pStyle w:val="TableParagraph"/>
              <w:spacing w:line="265" w:lineRule="exact"/>
              <w:ind w:left="94" w:right="79"/>
              <w:rPr>
                <w:sz w:val="22"/>
              </w:rPr>
            </w:pPr>
            <w:r>
              <w:rPr>
                <w:sz w:val="22"/>
              </w:rPr>
              <w:t>(не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зарегистрированные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проекте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before="138"/>
              <w:ind w:left="245" w:firstLine="82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Классы - участники Профминимума </w:t>
            </w:r>
            <w:r>
              <w:rPr>
                <w:sz w:val="22"/>
              </w:rPr>
              <w:t>(зарегистрированные в проекте «Билет в будущее»)</w:t>
            </w:r>
          </w:p>
        </w:tc>
        <w:tc>
          <w:tcPr>
            <w:tcW w:w="907" w:type="dxa"/>
            <w:shd w:val="clear" w:color="auto" w:fill="13CE75"/>
          </w:tcPr>
          <w:p>
            <w:pPr>
              <w:pStyle w:val="TableParagraph"/>
              <w:spacing w:before="138"/>
              <w:ind w:left="146" w:hanging="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Кол-во </w:t>
            </w:r>
            <w:r>
              <w:rPr>
                <w:spacing w:val="-4"/>
                <w:w w:val="105"/>
                <w:sz w:val="22"/>
              </w:rPr>
              <w:t>часов</w:t>
            </w:r>
          </w:p>
        </w:tc>
      </w:tr>
      <w:tr>
        <w:trPr>
          <w:trHeight w:val="399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57"/>
              <w:ind w:left="6826" w:right="6806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w w:val="95"/>
                <w:sz w:val="22"/>
              </w:rPr>
              <w:t>Январь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17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3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11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января</w:t>
            </w:r>
          </w:p>
          <w:p>
            <w:pPr>
              <w:pStyle w:val="TableParagraph"/>
              <w:spacing w:line="265" w:lineRule="exact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2024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1"/>
              <w:ind w:left="178" w:right="160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17.</w:t>
            </w:r>
            <w:r>
              <w:rPr>
                <w:w w:val="105"/>
                <w:sz w:val="22"/>
              </w:rPr>
              <w:t> Профориентационное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«Россия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плодородная: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узнаю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достижениях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агропромышленного комплекса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страны»</w:t>
            </w:r>
          </w:p>
          <w:p>
            <w:pPr>
              <w:pStyle w:val="TableParagraph"/>
              <w:spacing w:line="262" w:lineRule="exact"/>
              <w:ind w:left="179" w:right="159"/>
              <w:rPr>
                <w:sz w:val="22"/>
              </w:rPr>
            </w:pPr>
            <w:r>
              <w:rPr>
                <w:sz w:val="22"/>
              </w:rPr>
              <w:t>(агропромышленный</w:t>
            </w:r>
            <w:r>
              <w:rPr>
                <w:spacing w:val="71"/>
                <w:sz w:val="22"/>
              </w:rPr>
              <w:t> </w:t>
            </w:r>
            <w:r>
              <w:rPr>
                <w:spacing w:val="-2"/>
                <w:sz w:val="22"/>
              </w:rPr>
              <w:t>комплекс)</w:t>
            </w:r>
          </w:p>
        </w:tc>
        <w:tc>
          <w:tcPr>
            <w:tcW w:w="9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18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3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18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января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1"/>
              <w:ind w:left="217" w:firstLine="148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18.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 занятие «Пробую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аграрной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сфере» </w:t>
            </w:r>
            <w:r>
              <w:rPr>
                <w:sz w:val="22"/>
              </w:rPr>
              <w:t>(моделирующая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онлайн-проба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платформе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выбор: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агроном,</w:t>
            </w:r>
          </w:p>
          <w:p>
            <w:pPr>
              <w:pStyle w:val="TableParagraph"/>
              <w:spacing w:line="262" w:lineRule="exact"/>
              <w:ind w:left="5109"/>
              <w:jc w:val="left"/>
              <w:rPr>
                <w:sz w:val="22"/>
              </w:rPr>
            </w:pPr>
            <w:r>
              <w:rPr>
                <w:sz w:val="22"/>
              </w:rPr>
              <w:t>зоотехник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19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2"/>
              <w:rPr>
                <w:sz w:val="22"/>
              </w:rPr>
            </w:pPr>
            <w:r>
              <w:rPr>
                <w:w w:val="105"/>
                <w:sz w:val="22"/>
              </w:rPr>
              <w:t>25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января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177" w:right="160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Тема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19.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Профориентационное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занятие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«Россия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здоровая: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узнаю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достижения</w:t>
            </w:r>
            <w:r>
              <w:rPr>
                <w:spacing w:val="-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страны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в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области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медицины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и здравоохранения»</w:t>
            </w:r>
          </w:p>
          <w:p>
            <w:pPr>
              <w:pStyle w:val="TableParagraph"/>
              <w:spacing w:line="262" w:lineRule="exact"/>
              <w:ind w:left="178" w:right="160"/>
              <w:rPr>
                <w:sz w:val="22"/>
              </w:rPr>
            </w:pPr>
            <w:r>
              <w:rPr>
                <w:w w:val="105"/>
                <w:sz w:val="22"/>
              </w:rPr>
              <w:t>(сфера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здравоохранения,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фармацевтика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биотехнологии)</w:t>
            </w:r>
          </w:p>
        </w:tc>
        <w:tc>
          <w:tcPr>
            <w:tcW w:w="9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37"/>
              <w:ind w:left="6826" w:right="6806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w w:val="95"/>
                <w:sz w:val="22"/>
              </w:rPr>
              <w:t>Февраль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20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1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февраля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42"/>
              <w:ind w:left="431" w:right="364" w:firstLine="114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20.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Профориентационное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«Пробую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профессию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области</w:t>
            </w:r>
            <w:r>
              <w:rPr>
                <w:spacing w:val="-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медицины» </w:t>
            </w:r>
            <w:r>
              <w:rPr>
                <w:sz w:val="22"/>
              </w:rPr>
              <w:t>(моделирующая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онлайн-проба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платформе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профессиям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выбор: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врач</w:t>
            </w:r>
          </w:p>
          <w:p>
            <w:pPr>
              <w:pStyle w:val="TableParagraph"/>
              <w:spacing w:line="262" w:lineRule="exact"/>
              <w:ind w:left="4161"/>
              <w:jc w:val="left"/>
              <w:rPr>
                <w:sz w:val="22"/>
              </w:rPr>
            </w:pPr>
            <w:r>
              <w:rPr>
                <w:sz w:val="22"/>
              </w:rPr>
              <w:t>телемедицины,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биотехнолог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21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8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февраля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895" w:right="745" w:hanging="2129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Тема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21.</w:t>
            </w:r>
            <w:r>
              <w:rPr>
                <w:w w:val="105"/>
                <w:sz w:val="22"/>
              </w:rPr>
              <w:t> Профориентационное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занятие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«Россия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добрая: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узнаю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профессиях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благо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общества» (сфера социального развития, туризма и гостеприимства)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22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15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февраля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line="265" w:lineRule="exact" w:before="42"/>
              <w:ind w:left="177" w:right="160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22.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Профориентационное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«Пробую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профессию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благо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2"/>
                <w:sz w:val="22"/>
              </w:rPr>
              <w:t>общества»</w:t>
            </w:r>
          </w:p>
          <w:p>
            <w:pPr>
              <w:pStyle w:val="TableParagraph"/>
              <w:ind w:left="177" w:right="160"/>
              <w:rPr>
                <w:sz w:val="22"/>
              </w:rPr>
            </w:pPr>
            <w:r>
              <w:rPr>
                <w:sz w:val="22"/>
              </w:rPr>
              <w:t>(моделирующая онлайн-проба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на платформе проекта «Билет в будущее» по профессиям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на выбор: менеджер</w:t>
            </w:r>
            <w:r>
              <w:rPr>
                <w:w w:val="105"/>
                <w:sz w:val="22"/>
              </w:rPr>
              <w:t> по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туризму,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организатор благотворительных мероприятий и</w:t>
            </w:r>
            <w:r>
              <w:rPr>
                <w:spacing w:val="-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23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22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февраля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4392" w:right="1154" w:hanging="3285"/>
              <w:jc w:val="left"/>
              <w:rPr>
                <w:sz w:val="22"/>
              </w:rPr>
            </w:pPr>
            <w:r>
              <w:rPr>
                <w:sz w:val="22"/>
              </w:rPr>
              <w:t>Тема 23. Профориентационное занятие «Россия креативная: узнаю творческие профессии»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(сфера культуры и искусства)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24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174"/>
              <w:ind w:left="111" w:right="93"/>
              <w:rPr>
                <w:sz w:val="22"/>
              </w:rPr>
            </w:pPr>
            <w:r>
              <w:rPr>
                <w:w w:val="105"/>
                <w:sz w:val="22"/>
              </w:rPr>
              <w:t>29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февраля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line="265" w:lineRule="exact" w:before="42"/>
              <w:ind w:left="176" w:right="160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24.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Профориентационное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«Пробую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творческую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профессию»</w:t>
            </w:r>
          </w:p>
          <w:p>
            <w:pPr>
              <w:pStyle w:val="TableParagraph"/>
              <w:ind w:left="178" w:right="160"/>
              <w:rPr>
                <w:sz w:val="22"/>
              </w:rPr>
            </w:pPr>
            <w:r>
              <w:rPr>
                <w:sz w:val="22"/>
              </w:rPr>
              <w:t>(моделирующая онлайн-проба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на платформе проекта «Билет в будущее» по профессиям на выбор: дизайнер,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продюсер и др.)</w:t>
            </w:r>
          </w:p>
        </w:tc>
        <w:tc>
          <w:tcPr>
            <w:tcW w:w="90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5600" w:h="10800" w:orient="landscape"/>
          <w:pgMar w:header="201" w:footer="0" w:top="1280" w:bottom="280" w:left="340" w:right="220"/>
        </w:sectPr>
      </w:pPr>
    </w:p>
    <w:p>
      <w:pPr>
        <w:pStyle w:val="BodyText"/>
        <w:rPr>
          <w:rFonts w:ascii="Times New Roman"/>
          <w:b w:val="0"/>
          <w:sz w:val="16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531"/>
        <w:gridCol w:w="5953"/>
        <w:gridCol w:w="5953"/>
        <w:gridCol w:w="907"/>
      </w:tblGrid>
      <w:tr>
        <w:trPr>
          <w:trHeight w:val="823" w:hRule="atLeast"/>
        </w:trPr>
        <w:tc>
          <w:tcPr>
            <w:tcW w:w="456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8"/>
              <w:rPr>
                <w:sz w:val="22"/>
              </w:rPr>
            </w:pPr>
            <w:r>
              <w:rPr>
                <w:w w:val="93"/>
                <w:sz w:val="22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pacing w:val="-4"/>
                <w:w w:val="110"/>
                <w:sz w:val="22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line="265" w:lineRule="exact" w:before="138"/>
              <w:ind w:left="94" w:right="78"/>
              <w:rPr>
                <w:sz w:val="22"/>
              </w:rPr>
            </w:pPr>
            <w:r>
              <w:rPr>
                <w:w w:val="105"/>
                <w:sz w:val="22"/>
              </w:rPr>
              <w:t>Классы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-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участники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Профминимума</w:t>
            </w:r>
          </w:p>
          <w:p>
            <w:pPr>
              <w:pStyle w:val="TableParagraph"/>
              <w:spacing w:line="265" w:lineRule="exact"/>
              <w:ind w:left="94" w:right="79"/>
              <w:rPr>
                <w:sz w:val="22"/>
              </w:rPr>
            </w:pPr>
            <w:r>
              <w:rPr>
                <w:sz w:val="22"/>
              </w:rPr>
              <w:t>(не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зарегистрированные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проекте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>
            <w:pPr>
              <w:pStyle w:val="TableParagraph"/>
              <w:spacing w:before="138"/>
              <w:ind w:left="245" w:firstLine="82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Классы - участники Профминимума </w:t>
            </w:r>
            <w:r>
              <w:rPr>
                <w:sz w:val="22"/>
              </w:rPr>
              <w:t>(зарегистрированные в проекте «Билет в будущее»)</w:t>
            </w:r>
          </w:p>
        </w:tc>
        <w:tc>
          <w:tcPr>
            <w:tcW w:w="907" w:type="dxa"/>
            <w:shd w:val="clear" w:color="auto" w:fill="13CE75"/>
          </w:tcPr>
          <w:p>
            <w:pPr>
              <w:pStyle w:val="TableParagraph"/>
              <w:spacing w:before="138"/>
              <w:ind w:left="146" w:hanging="60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Кол-во </w:t>
            </w:r>
            <w:r>
              <w:rPr>
                <w:spacing w:val="-4"/>
                <w:w w:val="105"/>
                <w:sz w:val="22"/>
              </w:rPr>
              <w:t>часов</w:t>
            </w:r>
          </w:p>
        </w:tc>
      </w:tr>
      <w:tr>
        <w:trPr>
          <w:trHeight w:val="399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57"/>
              <w:ind w:left="6826" w:right="6805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4"/>
                <w:sz w:val="22"/>
              </w:rPr>
              <w:t>Март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25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35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7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марта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4717" w:right="1154" w:hanging="2722"/>
              <w:jc w:val="left"/>
              <w:rPr>
                <w:sz w:val="22"/>
              </w:rPr>
            </w:pPr>
            <w:r>
              <w:rPr>
                <w:sz w:val="22"/>
              </w:rPr>
              <w:t>Тема 25. Профориентационное занятие «Один день в профессии» (часть </w:t>
            </w:r>
            <w:r>
              <w:rPr>
                <w:sz w:val="22"/>
              </w:rPr>
              <w:t>1) </w:t>
            </w:r>
            <w:r>
              <w:rPr>
                <w:w w:val="105"/>
                <w:sz w:val="22"/>
              </w:rPr>
              <w:t>(учитель, актер, эколог)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26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28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14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марта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4353" w:right="1154" w:hanging="2358"/>
              <w:jc w:val="left"/>
              <w:rPr>
                <w:sz w:val="22"/>
              </w:rPr>
            </w:pPr>
            <w:r>
              <w:rPr>
                <w:sz w:val="22"/>
              </w:rPr>
              <w:t>Тема 26. Профориентационное занятие «Один день в профессии» (часть </w:t>
            </w:r>
            <w:r>
              <w:rPr>
                <w:sz w:val="22"/>
              </w:rPr>
              <w:t>2) </w:t>
            </w:r>
            <w:r>
              <w:rPr>
                <w:w w:val="105"/>
                <w:sz w:val="22"/>
              </w:rPr>
              <w:t>(пожарный, ветеринар, повар)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27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28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21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марта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193"/>
              <w:ind w:left="175" w:right="160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27.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Профориентационный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сериал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(часть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1)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28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28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марта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193"/>
              <w:ind w:left="175" w:right="160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28.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Профориентационный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сериал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«Билет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будущее»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(часть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2)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37"/>
              <w:ind w:left="6826" w:right="6806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2"/>
                <w:w w:val="95"/>
                <w:sz w:val="22"/>
              </w:rPr>
              <w:t>Апрель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29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292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4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апреля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051" w:right="1154" w:hanging="500"/>
              <w:jc w:val="left"/>
              <w:rPr>
                <w:sz w:val="22"/>
              </w:rPr>
            </w:pPr>
            <w:r>
              <w:rPr>
                <w:sz w:val="22"/>
              </w:rPr>
              <w:t>Тема 29. Профориентационное занятие «Пробую профессию в инженерной сфере»</w:t>
            </w:r>
            <w:r>
              <w:rPr>
                <w:w w:val="105"/>
                <w:sz w:val="22"/>
              </w:rPr>
              <w:t> (моделирующая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онлайн-проба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платформе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проекта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«Билет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будущее»)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30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110" w:right="93"/>
              <w:rPr>
                <w:sz w:val="22"/>
              </w:rPr>
            </w:pPr>
            <w:r>
              <w:rPr>
                <w:w w:val="105"/>
                <w:sz w:val="22"/>
              </w:rPr>
              <w:t>11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апреля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051" w:right="1154" w:hanging="375"/>
              <w:jc w:val="left"/>
              <w:rPr>
                <w:sz w:val="22"/>
              </w:rPr>
            </w:pPr>
            <w:r>
              <w:rPr>
                <w:sz w:val="22"/>
              </w:rPr>
              <w:t>Тема 30. Профориентационное занятие «Пробую профессию в цифровой </w:t>
            </w:r>
            <w:r>
              <w:rPr>
                <w:sz w:val="22"/>
              </w:rPr>
              <w:t>сфере» </w:t>
            </w:r>
            <w:r>
              <w:rPr>
                <w:w w:val="105"/>
                <w:sz w:val="22"/>
              </w:rPr>
              <w:t>(моделирующая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онлайн-проба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платформе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проекта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«Билет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будущее»)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31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110" w:right="93"/>
              <w:rPr>
                <w:sz w:val="22"/>
              </w:rPr>
            </w:pPr>
            <w:r>
              <w:rPr>
                <w:w w:val="105"/>
                <w:sz w:val="22"/>
              </w:rPr>
              <w:t>18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апреля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051" w:right="1154" w:hanging="756"/>
              <w:jc w:val="left"/>
              <w:rPr>
                <w:sz w:val="22"/>
              </w:rPr>
            </w:pPr>
            <w:r>
              <w:rPr>
                <w:sz w:val="22"/>
              </w:rPr>
              <w:t>Тема 31. Профориентационное занятие «Пробую профессию в сфере промышленности»</w:t>
            </w:r>
            <w:r>
              <w:rPr>
                <w:spacing w:val="4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(моделирующая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онлайн-проба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платформе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проекта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«Билет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будущее»)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32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110" w:right="93"/>
              <w:rPr>
                <w:sz w:val="22"/>
              </w:rPr>
            </w:pPr>
            <w:r>
              <w:rPr>
                <w:w w:val="105"/>
                <w:sz w:val="22"/>
              </w:rPr>
              <w:t>25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апреля</w:t>
            </w:r>
          </w:p>
          <w:p>
            <w:pPr>
              <w:pStyle w:val="TableParagraph"/>
              <w:spacing w:line="265" w:lineRule="exact"/>
              <w:ind w:left="110" w:right="93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051" w:right="1154" w:hanging="376"/>
              <w:jc w:val="left"/>
              <w:rPr>
                <w:sz w:val="22"/>
              </w:rPr>
            </w:pPr>
            <w:r>
              <w:rPr>
                <w:sz w:val="22"/>
              </w:rPr>
              <w:t>Тема 32. Профориентационное занятие «Пробую профессию в сфере </w:t>
            </w:r>
            <w:r>
              <w:rPr>
                <w:sz w:val="22"/>
              </w:rPr>
              <w:t>медицины» </w:t>
            </w:r>
            <w:r>
              <w:rPr>
                <w:w w:val="105"/>
                <w:sz w:val="22"/>
              </w:rPr>
              <w:t>(моделирующая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онлайн-проба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платформе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проекта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«Билет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будущее»)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14800" w:type="dxa"/>
            <w:gridSpan w:val="5"/>
            <w:shd w:val="clear" w:color="auto" w:fill="5A9CFF"/>
          </w:tcPr>
          <w:p>
            <w:pPr>
              <w:pStyle w:val="TableParagraph"/>
              <w:spacing w:before="50"/>
              <w:ind w:left="6825" w:right="6807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pacing w:val="-5"/>
                <w:sz w:val="22"/>
              </w:rPr>
              <w:t>Май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3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33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1"/>
              <w:ind w:left="473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2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мая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61"/>
              <w:ind w:left="2051" w:right="1154" w:hanging="455"/>
              <w:jc w:val="left"/>
              <w:rPr>
                <w:sz w:val="22"/>
              </w:rPr>
            </w:pPr>
            <w:r>
              <w:rPr>
                <w:sz w:val="22"/>
              </w:rPr>
              <w:t>Тема 33. Профориентационное занятие «Пробую профессию в креативной </w:t>
            </w:r>
            <w:r>
              <w:rPr>
                <w:sz w:val="22"/>
              </w:rPr>
              <w:t>сфере» </w:t>
            </w:r>
            <w:r>
              <w:rPr>
                <w:w w:val="105"/>
                <w:sz w:val="22"/>
              </w:rPr>
              <w:t>(моделирующая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онлайн-проба</w:t>
            </w:r>
            <w:r>
              <w:rPr>
                <w:spacing w:val="-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на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платформе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проекта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«Билет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будущее»)</w:t>
            </w:r>
          </w:p>
        </w:tc>
        <w:tc>
          <w:tcPr>
            <w:tcW w:w="907" w:type="dxa"/>
          </w:tcPr>
          <w:p>
            <w:pPr>
              <w:pStyle w:val="TableParagraph"/>
              <w:spacing w:before="193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6" w:type="dxa"/>
          </w:tcPr>
          <w:p>
            <w:pPr>
              <w:pStyle w:val="TableParagraph"/>
              <w:spacing w:before="194"/>
              <w:ind w:left="79" w:right="61"/>
              <w:rPr>
                <w:sz w:val="22"/>
              </w:rPr>
            </w:pPr>
            <w:r>
              <w:rPr>
                <w:spacing w:val="-5"/>
                <w:w w:val="110"/>
                <w:sz w:val="22"/>
              </w:rPr>
              <w:t>34</w:t>
            </w:r>
          </w:p>
        </w:tc>
        <w:tc>
          <w:tcPr>
            <w:tcW w:w="1531" w:type="dxa"/>
          </w:tcPr>
          <w:p>
            <w:pPr>
              <w:pStyle w:val="TableParagraph"/>
              <w:spacing w:line="265" w:lineRule="exact" w:before="62"/>
              <w:ind w:left="4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16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5"/>
                <w:w w:val="110"/>
                <w:sz w:val="22"/>
              </w:rPr>
              <w:t>мая</w:t>
            </w:r>
          </w:p>
          <w:p>
            <w:pPr>
              <w:pStyle w:val="TableParagraph"/>
              <w:spacing w:line="265" w:lineRule="exact"/>
              <w:ind w:left="400"/>
              <w:jc w:val="left"/>
              <w:rPr>
                <w:sz w:val="22"/>
              </w:rPr>
            </w:pPr>
            <w:r>
              <w:rPr>
                <w:sz w:val="22"/>
              </w:rPr>
              <w:t>2024</w:t>
            </w:r>
            <w:r>
              <w:rPr>
                <w:spacing w:val="31"/>
                <w:sz w:val="22"/>
              </w:rPr>
              <w:t> </w:t>
            </w:r>
            <w:r>
              <w:rPr>
                <w:spacing w:val="-7"/>
                <w:sz w:val="22"/>
              </w:rPr>
              <w:t>г.</w:t>
            </w:r>
          </w:p>
        </w:tc>
        <w:tc>
          <w:tcPr>
            <w:tcW w:w="11906" w:type="dxa"/>
            <w:gridSpan w:val="2"/>
          </w:tcPr>
          <w:p>
            <w:pPr>
              <w:pStyle w:val="TableParagraph"/>
              <w:spacing w:before="194"/>
              <w:ind w:left="179" w:right="159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34.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Профориентационное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занятие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«Моё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будущее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—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моя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страна»</w:t>
            </w:r>
          </w:p>
        </w:tc>
        <w:tc>
          <w:tcPr>
            <w:tcW w:w="907" w:type="dxa"/>
          </w:tcPr>
          <w:p>
            <w:pPr>
              <w:pStyle w:val="TableParagraph"/>
              <w:spacing w:before="194"/>
              <w:ind w:left="20"/>
              <w:rPr>
                <w:sz w:val="22"/>
              </w:rPr>
            </w:pPr>
            <w:r>
              <w:rPr>
                <w:w w:val="109"/>
                <w:sz w:val="22"/>
              </w:rPr>
              <w:t>1</w:t>
            </w:r>
          </w:p>
        </w:tc>
      </w:tr>
    </w:tbl>
    <w:sectPr>
      <w:pgSz w:w="15600" w:h="10800" w:orient="landscape"/>
      <w:pgMar w:header="201" w:footer="0" w:top="1280" w:bottom="280" w:left="3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line style="position:absolute;mso-position-horizontal-relative:page;mso-position-vertical-relative:page;z-index:-16061952" from="121.230003pt,10.050pt" to="121.230003pt,58.24pt" stroked="true" strokeweight="1pt" strokecolor="#13ce75">
          <v:stroke dashstyle="solid"/>
          <w10:wrap type="none"/>
        </v:line>
      </w:pict>
    </w:r>
    <w:r>
      <w:rPr/>
      <w:pict>
        <v:shape style="position:absolute;margin-left:40.628002pt;margin-top:10.089974pt;width:48.1pt;height:48.15pt;mso-position-horizontal-relative:page;mso-position-vertical-relative:page;z-index:-16061440" id="docshape1" coordorigin="813,202" coordsize="962,963" path="m1098,700l1084,700,1059,749,1034,700,1020,700,1052,763,1035,797,1049,797,1098,700xm1177,784l1166,784,1166,712,1166,700,1153,700,1153,712,1153,784,1110,784,1125,712,1153,712,1153,700,1115,700,1098,784,1084,784,1084,797,1177,797,1177,784xm1218,569l1166,569,1147,666,1147,666,1160,666,1177,582,1205,582,1205,666,1218,666,1218,569xm1313,569l1252,569,1252,666,1313,666,1313,654,1265,654,1265,623,1307,623,1307,611,1265,611,1265,582,1313,582,1313,569xm1403,569l1332,569,1332,582,1362,582,1362,666,1374,666,1374,582,1403,582,1403,569xm1471,700l1410,700,1410,797,1471,797,1471,784,1423,784,1423,754,1465,754,1465,741,1423,741,1423,712,1471,712,1471,700xm1546,700l1485,700,1485,797,1546,797,1546,784,1498,784,1498,754,1540,754,1540,741,1498,741,1498,712,1546,712,1546,700xm1635,704l1633,702,1629,696,1624,696,1624,709,1624,723,1613,723,1613,711,1613,709,1624,709,1624,696,1613,696,1609,698,1605,702,1603,700,1601,699,1601,711,1601,723,1591,723,1591,711,1601,711,1601,699,1600,699,1586,699,1579,706,1579,735,1635,735,1635,723,1635,709,1635,704xm1635,569l1623,569,1623,595,1613,595,1613,573,1601,573,1601,595,1591,595,1591,569,1579,569,1579,607,1635,607,1635,569xm1636,654l1633,643,1630,638,1627,634,1624,632,1624,645,1624,663,1616,670,1597,670,1590,663,1590,645,1598,638,1616,638,1624,645,1624,632,1618,628,1607,626,1596,629,1587,635,1580,643,1578,654,1581,665,1587,674,1596,680,1607,682,1618,680,1627,674,1630,670,1633,665,1636,654xm1775,683l1768,606,1768,605,1761,575,1761,683,1753,768,1731,847,1696,920,1650,986,1593,1042,1593,782,1635,782,1635,770,1593,770,1593,754,1579,754,1579,1053,1537,1082,1492,1106,1444,1126,1394,1140,1394,784,1383,784,1383,700,1371,700,1371,784,1332,784,1332,700,1319,700,1319,784,1280,784,1280,700,1267,700,1267,797,1380,797,1380,1143,1359,1146,1337,1149,1315,1151,1293,1151,1231,1147,1171,1135,1114,1115,1060,1089,1064,1082,1231,749,1256,700,1242,700,1218,749,1193,700,1179,700,1210,762,1049,1082,1027,1067,1006,1052,986,1035,967,1017,967,1003,967,797,986,797,998,795,1008,789,1011,785,1015,779,1017,768,1015,756,1011,751,1008,746,1004,744,1004,757,1004,778,997,785,966,785,966,751,997,751,1004,757,1004,744,998,740,986,738,966,738,966,713,1010,713,1010,700,953,700,953,1003,910,950,875,890,849,825,832,756,827,683,832,611,832,610,848,541,874,477,910,417,953,363,953,667,986,667,998,665,1008,659,1011,654,1014,649,1017,637,1014,625,1011,620,1008,616,1004,614,1004,626,1004,647,997,654,966,654,966,620,997,620,1004,626,1004,614,998,610,986,608,966,608,966,582,1010,582,1010,570,966,570,966,363,966,349,1021,304,1081,267,1148,239,1219,221,1293,215,1303,216,1314,216,1324,217,1334,217,1101,577,1058,642,1058,569,1045,569,1045,666,1057,666,1073,642,1105,594,1105,666,1117,666,1117,594,1117,577,1349,219,1384,224,1419,233,1452,243,1484,256,1484,666,1514,666,1528,665,1539,659,1543,654,1545,651,1547,639,1547,628,1545,623,1543,620,1535,616,1540,611,1540,611,1543,605,1543,596,1541,585,1538,582,1535,577,1535,623,1535,646,1532,654,1497,654,1497,623,1535,623,1535,577,1535,577,1530,574,1530,590,1530,603,1528,611,1497,611,1497,582,1528,582,1530,590,1530,574,1525,571,1511,570,1498,570,1498,262,1561,300,1618,347,1667,402,1706,464,1736,532,1754,606,1761,683,1761,575,1750,531,1721,462,1682,399,1634,343,1578,295,1526,262,1515,256,1446,226,1415,219,1402,215,1372,208,1294,202,1216,208,1142,226,1073,256,1010,295,953,343,905,399,866,462,837,531,819,605,819,606,813,683,819,761,837,835,866,904,905,968,953,1024,1010,1072,1073,1111,1142,1140,1216,1158,1294,1165,1372,1158,1401,1151,1446,1140,1446,1140,1515,1111,1578,1072,1612,1042,1634,1024,1682,968,1721,904,1750,835,1768,761,1775,683xe" filled="true" fillcolor="#13ce75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539993pt;margin-top:16.7549pt;width:598.450pt;height:33.950pt;mso-position-horizontal-relative:page;mso-position-vertical-relative:page;z-index:-16060928" type="#_x0000_t202" id="docshape2" filled="false" stroked="false">
          <v:textbox inset="0,0,0,0">
            <w:txbxContent>
              <w:p>
                <w:pPr>
                  <w:pStyle w:val="BodyText"/>
                  <w:spacing w:line="313" w:lineRule="exact" w:before="21"/>
                  <w:ind w:left="20"/>
                </w:pPr>
                <w:r>
                  <w:rPr>
                    <w:spacing w:val="-2"/>
                  </w:rPr>
                  <w:t>Календарно-тематическое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планирование</w:t>
                </w:r>
                <w:r>
                  <w:rPr>
                    <w:spacing w:val="-10"/>
                  </w:rPr>
                  <w:t> </w:t>
                </w:r>
                <w:r>
                  <w:rPr>
                    <w:spacing w:val="-2"/>
                  </w:rPr>
                  <w:t>по</w:t>
                </w:r>
                <w:r>
                  <w:rPr>
                    <w:spacing w:val="-7"/>
                  </w:rPr>
                  <w:t> </w:t>
                </w:r>
                <w:r>
                  <w:rPr>
                    <w:spacing w:val="-2"/>
                  </w:rPr>
                  <w:t>программе</w:t>
                </w:r>
                <w:r>
                  <w:rPr>
                    <w:spacing w:val="-11"/>
                  </w:rPr>
                  <w:t> </w:t>
                </w:r>
                <w:r>
                  <w:rPr>
                    <w:spacing w:val="-2"/>
                  </w:rPr>
                  <w:t>курса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2"/>
                  </w:rPr>
                  <w:t>внеурочной</w:t>
                </w:r>
                <w:r>
                  <w:rPr>
                    <w:spacing w:val="-12"/>
                  </w:rPr>
                  <w:t> </w:t>
                </w:r>
                <w:r>
                  <w:rPr>
                    <w:spacing w:val="-2"/>
                  </w:rPr>
                  <w:t>деятельности</w:t>
                </w:r>
              </w:p>
              <w:p>
                <w:pPr>
                  <w:pStyle w:val="BodyText"/>
                  <w:spacing w:line="313" w:lineRule="exact" w:before="0"/>
                  <w:ind w:left="20"/>
                </w:pPr>
                <w:r>
                  <w:rPr>
                    <w:spacing w:val="-10"/>
                  </w:rPr>
                  <w:t>«Россия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0"/>
                  </w:rPr>
                  <w:t>—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0"/>
                  </w:rPr>
                  <w:t>мои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0"/>
                  </w:rPr>
                  <w:t>горизонты»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0"/>
                  </w:rPr>
                  <w:t>2023/2024</w:t>
                </w:r>
                <w:r>
                  <w:rPr>
                    <w:spacing w:val="-5"/>
                  </w:rPr>
                  <w:t> </w:t>
                </w:r>
                <w:r>
                  <w:rPr>
                    <w:spacing w:val="-10"/>
                  </w:rPr>
                  <w:t>уч.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0"/>
                  </w:rPr>
                  <w:t>год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9" w:after="1"/>
    </w:pPr>
    <w:rPr>
      <w:rFonts w:ascii="Tahoma" w:hAnsi="Tahoma" w:eastAsia="Tahoma" w:cs="Tahoma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ahoma" w:hAnsi="Tahoma" w:eastAsia="Tahoma" w:cs="Tahom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faelgar</dc:creator>
  <dc:title>Презентация PowerPoint</dc:title>
  <dcterms:created xsi:type="dcterms:W3CDTF">2023-08-23T05:38:53Z</dcterms:created>
  <dcterms:modified xsi:type="dcterms:W3CDTF">2023-08-23T05:38:53Z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PowerPoint® LTSC</vt:lpwstr>
  </property>
</Properties>
</file>